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C820D" w14:textId="77777777" w:rsidR="00AD6521" w:rsidRDefault="00AD6521" w:rsidP="00AD6521">
      <w:pPr>
        <w:pStyle w:val="c9"/>
        <w:shd w:val="clear" w:color="auto" w:fill="FFFFFF"/>
        <w:spacing w:before="0" w:beforeAutospacing="0" w:after="0" w:afterAutospacing="0"/>
        <w:ind w:left="284"/>
        <w:jc w:val="center"/>
        <w:rPr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 xml:space="preserve">Применение </w:t>
      </w:r>
      <w:proofErr w:type="spellStart"/>
      <w:r>
        <w:rPr>
          <w:rStyle w:val="c11"/>
          <w:b/>
          <w:bCs/>
          <w:color w:val="000000"/>
          <w:sz w:val="28"/>
          <w:szCs w:val="28"/>
        </w:rPr>
        <w:t>Гекс</w:t>
      </w:r>
      <w:proofErr w:type="spellEnd"/>
      <w:r>
        <w:rPr>
          <w:rStyle w:val="c11"/>
          <w:b/>
          <w:bCs/>
          <w:color w:val="000000"/>
          <w:sz w:val="28"/>
          <w:szCs w:val="28"/>
        </w:rPr>
        <w:t>-технологии</w:t>
      </w:r>
    </w:p>
    <w:p w14:paraId="45B6060A" w14:textId="77777777" w:rsidR="00AD6521" w:rsidRDefault="00AD6521" w:rsidP="00AD6521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>в развитии когнитивных способностей детей</w:t>
      </w:r>
    </w:p>
    <w:p w14:paraId="731274E3" w14:textId="77777777" w:rsidR="00AD6521" w:rsidRDefault="00AD6521" w:rsidP="00AD6521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>старшего дошкольного возраста.</w:t>
      </w:r>
    </w:p>
    <w:p w14:paraId="261B1EB4" w14:textId="77777777" w:rsidR="00AD6521" w:rsidRDefault="00AD6521" w:rsidP="00AD6521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       </w:t>
      </w:r>
    </w:p>
    <w:p w14:paraId="7975AB24" w14:textId="77777777" w:rsidR="00AD6521" w:rsidRDefault="00AD6521" w:rsidP="00AD6521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       Вопрос развития когнитивных способностей детей дошкольного возраста на сегодняшний день является актуальным, так как когнитивные способности – это навыки, которые помогают перерабатывать информацию, а в дальнейшем они способствуют успешному усвоению школьной программы, а также реализации в жизни и профессиональной деятельности, потому что человек учится главному – думать.              </w:t>
      </w:r>
    </w:p>
    <w:p w14:paraId="3233766B" w14:textId="77777777" w:rsidR="00AD6521" w:rsidRDefault="00AD6521" w:rsidP="00AD6521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       Когнитивные способности ребенка развиваются в течение длительного периода. Один из наиболее важных периодов в формирование когнитивных способностей – это дошкольный возраст, именно в это время формируются механизмы мозгового обеспечения познавательной деятельности, определяющие готовность к систематическому обучению в школе.</w:t>
      </w:r>
    </w:p>
    <w:p w14:paraId="7B52C7E6" w14:textId="77777777" w:rsidR="00AD6521" w:rsidRDefault="00AD6521" w:rsidP="00AD6521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       Поиски эффективных методов в обучении детей старшего дошкольного возраста, привели меня к работам </w:t>
      </w:r>
      <w:proofErr w:type="spellStart"/>
      <w:r>
        <w:rPr>
          <w:rStyle w:val="c0"/>
          <w:color w:val="000000"/>
          <w:sz w:val="28"/>
          <w:szCs w:val="28"/>
        </w:rPr>
        <w:t>Аствацатурова</w:t>
      </w:r>
      <w:proofErr w:type="spellEnd"/>
      <w:r>
        <w:rPr>
          <w:rStyle w:val="c0"/>
          <w:color w:val="000000"/>
          <w:sz w:val="28"/>
          <w:szCs w:val="28"/>
        </w:rPr>
        <w:t xml:space="preserve"> Г.О. и </w:t>
      </w:r>
      <w:proofErr w:type="spellStart"/>
      <w:r>
        <w:rPr>
          <w:rStyle w:val="c0"/>
          <w:color w:val="000000"/>
          <w:sz w:val="28"/>
          <w:szCs w:val="28"/>
        </w:rPr>
        <w:t>Хлынцовой</w:t>
      </w:r>
      <w:proofErr w:type="spellEnd"/>
      <w:r>
        <w:rPr>
          <w:rStyle w:val="c0"/>
          <w:color w:val="000000"/>
          <w:sz w:val="28"/>
          <w:szCs w:val="28"/>
        </w:rPr>
        <w:t xml:space="preserve"> Ю.В. посвященных технологии шестиугольного обучения в школах. Несмотря на то, что технология адресована педагогам школ, мы считаем возможным использовать технологию шестиугольного обучения в работе с детьми старшего дошкольного возраста, по </w:t>
      </w:r>
      <w:proofErr w:type="gramStart"/>
      <w:r>
        <w:rPr>
          <w:rStyle w:val="c0"/>
          <w:color w:val="000000"/>
          <w:sz w:val="28"/>
          <w:szCs w:val="28"/>
        </w:rPr>
        <w:t>тому</w:t>
      </w:r>
      <w:proofErr w:type="gramEnd"/>
      <w:r>
        <w:rPr>
          <w:rStyle w:val="c0"/>
          <w:color w:val="000000"/>
          <w:sz w:val="28"/>
          <w:szCs w:val="28"/>
        </w:rPr>
        <w:t xml:space="preserve"> что поиск эффективных технологий, направленных на адаптацию ребенка к школьному обучению и вопрос преемственности между дошкольным учреждением и школой усиливается еще в большей мере в связи с модернизацией системы образования.</w:t>
      </w:r>
    </w:p>
    <w:p w14:paraId="31CBCB60" w14:textId="77777777" w:rsidR="00AD6521" w:rsidRDefault="00AD6521" w:rsidP="00AD6521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       Преемственность – это целостный процесс, целью которого является полноценное личностное развитие, физиологическое и психологическое благополучие ребенка в переходный период от дошкольного воспитания к школе, направленное на перспективное формирование личности ребенка с опорой на его предыдущий опыт и накопленные знания.</w:t>
      </w:r>
      <w:r>
        <w:rPr>
          <w:rStyle w:val="c12"/>
          <w:color w:val="000000"/>
        </w:rPr>
        <w:t>        </w:t>
      </w:r>
    </w:p>
    <w:p w14:paraId="7245EF6C" w14:textId="77777777" w:rsidR="00AD6521" w:rsidRDefault="00AD6521" w:rsidP="00AD6521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       Изучив технологию шестиугольного обучения школьников, предложенную Ю.В. </w:t>
      </w:r>
      <w:proofErr w:type="spellStart"/>
      <w:r>
        <w:rPr>
          <w:rStyle w:val="c0"/>
          <w:color w:val="000000"/>
          <w:sz w:val="28"/>
          <w:szCs w:val="28"/>
        </w:rPr>
        <w:t>Хлынцовой</w:t>
      </w:r>
      <w:proofErr w:type="spellEnd"/>
      <w:r>
        <w:rPr>
          <w:rStyle w:val="c0"/>
          <w:color w:val="000000"/>
          <w:sz w:val="28"/>
          <w:szCs w:val="28"/>
        </w:rPr>
        <w:t>, мы адаптировали ее для детей старшего дошкольного возраста и представили ее как «Технологию шестиугольного обучения (</w:t>
      </w:r>
      <w:proofErr w:type="spellStart"/>
      <w:r>
        <w:rPr>
          <w:rStyle w:val="c0"/>
          <w:color w:val="000000"/>
          <w:sz w:val="28"/>
          <w:szCs w:val="28"/>
        </w:rPr>
        <w:t>Гекс</w:t>
      </w:r>
      <w:proofErr w:type="spellEnd"/>
      <w:r>
        <w:rPr>
          <w:rStyle w:val="c0"/>
          <w:color w:val="000000"/>
          <w:sz w:val="28"/>
          <w:szCs w:val="28"/>
        </w:rPr>
        <w:t>-технология) в развитии когнитивных способностей детей старшего дошкольного возраста», целью которой является развитие когнитивных способностей детей старшего дошкольного возраста посредством пособия «</w:t>
      </w:r>
      <w:proofErr w:type="spellStart"/>
      <w:r>
        <w:rPr>
          <w:rStyle w:val="c0"/>
          <w:color w:val="000000"/>
          <w:sz w:val="28"/>
          <w:szCs w:val="28"/>
        </w:rPr>
        <w:t>Гекс</w:t>
      </w:r>
      <w:proofErr w:type="spellEnd"/>
      <w:r>
        <w:rPr>
          <w:rStyle w:val="c0"/>
          <w:color w:val="000000"/>
          <w:sz w:val="28"/>
          <w:szCs w:val="28"/>
        </w:rPr>
        <w:t>-навигатор».</w:t>
      </w:r>
    </w:p>
    <w:p w14:paraId="7FFF025C" w14:textId="77777777" w:rsidR="00AD6521" w:rsidRDefault="00AD6521" w:rsidP="00AD6521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       Данная технология реализуется с помощью пособия «</w:t>
      </w:r>
      <w:proofErr w:type="spellStart"/>
      <w:r>
        <w:rPr>
          <w:rStyle w:val="c0"/>
          <w:color w:val="000000"/>
          <w:sz w:val="28"/>
          <w:szCs w:val="28"/>
        </w:rPr>
        <w:t>Гекс</w:t>
      </w:r>
      <w:proofErr w:type="spellEnd"/>
      <w:r>
        <w:rPr>
          <w:rStyle w:val="c0"/>
          <w:color w:val="000000"/>
          <w:sz w:val="28"/>
          <w:szCs w:val="28"/>
        </w:rPr>
        <w:t>-навигатор»</w:t>
      </w:r>
    </w:p>
    <w:p w14:paraId="750A74A3" w14:textId="77777777" w:rsidR="00AD6521" w:rsidRDefault="00AD6521" w:rsidP="00AD6521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                              </w:t>
      </w:r>
      <w:r>
        <w:rPr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 wp14:anchorId="6C62B153" wp14:editId="2139A6E1">
            <wp:extent cx="3810000" cy="3171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97CBD" w14:textId="77777777" w:rsidR="00AD6521" w:rsidRDefault="00AD6521" w:rsidP="00AD6521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                     </w:t>
      </w:r>
      <w:r>
        <w:rPr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 wp14:anchorId="3BC3C49B" wp14:editId="605A30FE">
            <wp:extent cx="3810000" cy="1866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32B50" w14:textId="77777777" w:rsidR="00AD6521" w:rsidRDefault="00AD6521" w:rsidP="00AD652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       Пособие «</w:t>
      </w:r>
      <w:proofErr w:type="spellStart"/>
      <w:r>
        <w:rPr>
          <w:rStyle w:val="c0"/>
          <w:color w:val="000000"/>
          <w:sz w:val="28"/>
          <w:szCs w:val="28"/>
        </w:rPr>
        <w:t>Гекс</w:t>
      </w:r>
      <w:proofErr w:type="spellEnd"/>
      <w:r>
        <w:rPr>
          <w:rStyle w:val="c0"/>
          <w:color w:val="000000"/>
          <w:sz w:val="28"/>
          <w:szCs w:val="28"/>
        </w:rPr>
        <w:t xml:space="preserve">-навигатор» состоит из 35 демонстрационных </w:t>
      </w:r>
      <w:proofErr w:type="spellStart"/>
      <w:r>
        <w:rPr>
          <w:rStyle w:val="c0"/>
          <w:color w:val="000000"/>
          <w:sz w:val="28"/>
          <w:szCs w:val="28"/>
        </w:rPr>
        <w:t>гексов</w:t>
      </w:r>
      <w:proofErr w:type="spellEnd"/>
      <w:r>
        <w:rPr>
          <w:rStyle w:val="c0"/>
          <w:color w:val="000000"/>
          <w:sz w:val="28"/>
          <w:szCs w:val="28"/>
        </w:rPr>
        <w:t xml:space="preserve"> 5 цветов (белый, красный, синий, зеленый, желтый). Разделение на цвета не несет никакого определенного смысла, просто используется для классификации информации.</w:t>
      </w:r>
    </w:p>
    <w:p w14:paraId="2DC16EEF" w14:textId="77777777" w:rsidR="00AD6521" w:rsidRDefault="00AD6521" w:rsidP="00AD652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       На каждом </w:t>
      </w:r>
      <w:proofErr w:type="spellStart"/>
      <w:r>
        <w:rPr>
          <w:rStyle w:val="c0"/>
          <w:color w:val="000000"/>
          <w:sz w:val="28"/>
          <w:szCs w:val="28"/>
        </w:rPr>
        <w:t>гексе</w:t>
      </w:r>
      <w:proofErr w:type="spellEnd"/>
      <w:r>
        <w:rPr>
          <w:rStyle w:val="c0"/>
          <w:color w:val="000000"/>
          <w:sz w:val="28"/>
          <w:szCs w:val="28"/>
        </w:rPr>
        <w:t xml:space="preserve"> есть карман, который играет роль места для вставки информационной картинки или поле для надписи. Так же в пособие входят маленькие </w:t>
      </w:r>
      <w:proofErr w:type="spellStart"/>
      <w:r>
        <w:rPr>
          <w:rStyle w:val="c0"/>
          <w:color w:val="000000"/>
          <w:sz w:val="28"/>
          <w:szCs w:val="28"/>
        </w:rPr>
        <w:t>гексы</w:t>
      </w:r>
      <w:proofErr w:type="spellEnd"/>
      <w:r>
        <w:rPr>
          <w:rStyle w:val="c0"/>
          <w:color w:val="000000"/>
          <w:sz w:val="28"/>
          <w:szCs w:val="28"/>
        </w:rPr>
        <w:t xml:space="preserve">, которые используются как раздаточный материал для детей. Они так же, как и большие </w:t>
      </w:r>
      <w:proofErr w:type="spellStart"/>
      <w:r>
        <w:rPr>
          <w:rStyle w:val="c0"/>
          <w:color w:val="000000"/>
          <w:sz w:val="28"/>
          <w:szCs w:val="28"/>
        </w:rPr>
        <w:t>гексы</w:t>
      </w:r>
      <w:proofErr w:type="spellEnd"/>
      <w:r>
        <w:rPr>
          <w:rStyle w:val="c0"/>
          <w:color w:val="000000"/>
          <w:sz w:val="28"/>
          <w:szCs w:val="28"/>
        </w:rPr>
        <w:t xml:space="preserve"> разделены по цветам.</w:t>
      </w:r>
    </w:p>
    <w:p w14:paraId="70C99C9D" w14:textId="77777777" w:rsidR="00AD6521" w:rsidRDefault="00AD6521" w:rsidP="00AD652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4"/>
          <w:color w:val="FF0000"/>
          <w:sz w:val="28"/>
          <w:szCs w:val="28"/>
        </w:rPr>
        <w:t>        </w:t>
      </w:r>
      <w:r>
        <w:rPr>
          <w:color w:val="000000"/>
          <w:sz w:val="28"/>
          <w:szCs w:val="28"/>
        </w:rPr>
        <w:t xml:space="preserve">В пособие входят </w:t>
      </w:r>
      <w:proofErr w:type="spellStart"/>
      <w:r>
        <w:rPr>
          <w:color w:val="000000"/>
          <w:sz w:val="28"/>
          <w:szCs w:val="28"/>
        </w:rPr>
        <w:t>гексокарты</w:t>
      </w:r>
      <w:proofErr w:type="spellEnd"/>
      <w:r>
        <w:rPr>
          <w:color w:val="000000"/>
          <w:sz w:val="28"/>
          <w:szCs w:val="28"/>
        </w:rPr>
        <w:t xml:space="preserve">, которые мы используем для индивидуальной работы с детьми на занятиях. В пособии 3 </w:t>
      </w:r>
      <w:proofErr w:type="spellStart"/>
      <w:r>
        <w:rPr>
          <w:color w:val="000000"/>
          <w:sz w:val="28"/>
          <w:szCs w:val="28"/>
        </w:rPr>
        <w:t>гексокарты</w:t>
      </w:r>
      <w:proofErr w:type="spellEnd"/>
      <w:r>
        <w:rPr>
          <w:color w:val="000000"/>
          <w:sz w:val="28"/>
          <w:szCs w:val="28"/>
        </w:rPr>
        <w:t xml:space="preserve">: цветок, снежинка, сота. </w:t>
      </w:r>
      <w:proofErr w:type="spellStart"/>
      <w:r>
        <w:rPr>
          <w:color w:val="000000"/>
          <w:sz w:val="28"/>
          <w:szCs w:val="28"/>
        </w:rPr>
        <w:t>Гексокарты</w:t>
      </w:r>
      <w:proofErr w:type="spellEnd"/>
      <w:r>
        <w:rPr>
          <w:color w:val="000000"/>
          <w:sz w:val="28"/>
          <w:szCs w:val="28"/>
        </w:rPr>
        <w:t xml:space="preserve"> изготовлены из бумаги, на которой напечатаны </w:t>
      </w:r>
      <w:proofErr w:type="spellStart"/>
      <w:r>
        <w:rPr>
          <w:color w:val="000000"/>
          <w:sz w:val="28"/>
          <w:szCs w:val="28"/>
        </w:rPr>
        <w:t>гексы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заламинированны</w:t>
      </w:r>
      <w:proofErr w:type="spellEnd"/>
      <w:r>
        <w:rPr>
          <w:color w:val="000000"/>
          <w:sz w:val="28"/>
          <w:szCs w:val="28"/>
        </w:rPr>
        <w:t xml:space="preserve">, для многоразового использования детьми. Дети заполняют </w:t>
      </w:r>
      <w:proofErr w:type="spellStart"/>
      <w:r>
        <w:rPr>
          <w:color w:val="000000"/>
          <w:sz w:val="28"/>
          <w:szCs w:val="28"/>
        </w:rPr>
        <w:t>гексы</w:t>
      </w:r>
      <w:proofErr w:type="spellEnd"/>
      <w:r>
        <w:rPr>
          <w:color w:val="000000"/>
          <w:sz w:val="28"/>
          <w:szCs w:val="28"/>
        </w:rPr>
        <w:t xml:space="preserve"> информацией (рисуют, печатают) маркерами или вкладывают в </w:t>
      </w:r>
      <w:proofErr w:type="spellStart"/>
      <w:r>
        <w:rPr>
          <w:color w:val="000000"/>
          <w:sz w:val="28"/>
          <w:szCs w:val="28"/>
        </w:rPr>
        <w:t>гексы</w:t>
      </w:r>
      <w:proofErr w:type="spellEnd"/>
      <w:r>
        <w:rPr>
          <w:color w:val="000000"/>
          <w:sz w:val="28"/>
          <w:szCs w:val="28"/>
        </w:rPr>
        <w:t xml:space="preserve"> подготовленные картинки. Количество </w:t>
      </w:r>
      <w:proofErr w:type="spellStart"/>
      <w:r>
        <w:rPr>
          <w:color w:val="000000"/>
          <w:sz w:val="28"/>
          <w:szCs w:val="28"/>
        </w:rPr>
        <w:t>гексокарт</w:t>
      </w:r>
      <w:proofErr w:type="spellEnd"/>
      <w:r>
        <w:rPr>
          <w:color w:val="000000"/>
          <w:sz w:val="28"/>
          <w:szCs w:val="28"/>
        </w:rPr>
        <w:t xml:space="preserve"> и маркеров для индивидуальной работы рассчитаны по количеству детей в группе.</w:t>
      </w:r>
    </w:p>
    <w:p w14:paraId="018A326B" w14:textId="77777777" w:rsidR="00AD6521" w:rsidRDefault="00AD6521" w:rsidP="00AD652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       В пособие входят напольные </w:t>
      </w:r>
      <w:proofErr w:type="spellStart"/>
      <w:r>
        <w:rPr>
          <w:rStyle w:val="c0"/>
          <w:color w:val="000000"/>
          <w:sz w:val="28"/>
          <w:szCs w:val="28"/>
        </w:rPr>
        <w:t>гексы</w:t>
      </w:r>
      <w:proofErr w:type="spellEnd"/>
      <w:r>
        <w:rPr>
          <w:rStyle w:val="c0"/>
          <w:color w:val="000000"/>
          <w:sz w:val="28"/>
          <w:szCs w:val="28"/>
        </w:rPr>
        <w:t>, для проведения интеллектуальных викторин, соревнований, эстафет, подвижных игр.</w:t>
      </w:r>
    </w:p>
    <w:p w14:paraId="2DBCDE42" w14:textId="77777777" w:rsidR="00AD6521" w:rsidRDefault="00AD6521" w:rsidP="00AD652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>        Принципы работы с технологией</w:t>
      </w:r>
    </w:p>
    <w:p w14:paraId="41A743F9" w14:textId="77777777" w:rsidR="00AD6521" w:rsidRDefault="00AD6521" w:rsidP="00AD6521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Системный подход к организации содержания – «от простого к сложному»</w:t>
      </w:r>
    </w:p>
    <w:p w14:paraId="48E77D10" w14:textId="77777777" w:rsidR="00AD6521" w:rsidRDefault="00AD6521" w:rsidP="00AD6521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Создание проблемных ситуаций, характеризующихся определенным уровнем трудности, связанной с отсутствием у ребенка готовых способов их разрешения и необходимостью их самостоятельного поиска, провоцирующих активность ребенка.</w:t>
      </w:r>
    </w:p>
    <w:p w14:paraId="73B5A99F" w14:textId="77777777" w:rsidR="00AD6521" w:rsidRDefault="00AD6521" w:rsidP="00AD6521">
      <w:pPr>
        <w:pStyle w:val="c2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Наглядное моделирование, демонстрирующее детям некоторые скрытые зависимости и отношения</w:t>
      </w:r>
    </w:p>
    <w:p w14:paraId="1B393EA9" w14:textId="77777777" w:rsidR="00AD6521" w:rsidRDefault="00AD6521" w:rsidP="00AD652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       Пособие можно использовать как демонстрационный и раздаточный материал на занятиях, атрибуты в играх, не зависимо от темы мероприятия, во всех образовательных областях. Это может быть классификация животных, профессий, растений, описание звука и буквы, описание цифры, геометрической фигуры, помощь в пересказе текста, в составлении рассказа, в сравнении сказок, викторины, эстафеты и т.д.</w:t>
      </w:r>
    </w:p>
    <w:p w14:paraId="7E25A3A5" w14:textId="77777777" w:rsidR="00AD6521" w:rsidRDefault="00AD6521" w:rsidP="00AD652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                     </w:t>
      </w:r>
      <w:r>
        <w:rPr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 wp14:anchorId="7F16736F" wp14:editId="1B57707F">
            <wp:extent cx="3629025" cy="38100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c0"/>
          <w:color w:val="000000"/>
          <w:sz w:val="28"/>
          <w:szCs w:val="28"/>
        </w:rPr>
        <w:t> </w:t>
      </w:r>
    </w:p>
    <w:p w14:paraId="0503F15F" w14:textId="77777777" w:rsidR="00AD6521" w:rsidRDefault="00AD6521" w:rsidP="00AD6521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5"/>
          <w:i/>
          <w:iCs/>
          <w:color w:val="000000"/>
        </w:rPr>
        <w:t>Изучение состава числа</w:t>
      </w:r>
    </w:p>
    <w:p w14:paraId="034F89E1" w14:textId="77777777" w:rsidR="00AD6521" w:rsidRDefault="00AD6521" w:rsidP="00AD652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                  </w:t>
      </w:r>
    </w:p>
    <w:p w14:paraId="1D693157" w14:textId="77777777" w:rsidR="00AD6521" w:rsidRDefault="00AD6521" w:rsidP="00AD652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                          </w:t>
      </w:r>
      <w:r>
        <w:rPr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 wp14:anchorId="048385B1" wp14:editId="44AC8AB4">
            <wp:extent cx="3810000" cy="23526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c0"/>
          <w:color w:val="000000"/>
          <w:sz w:val="28"/>
          <w:szCs w:val="28"/>
        </w:rPr>
        <w:t>       </w:t>
      </w:r>
    </w:p>
    <w:p w14:paraId="67969DB6" w14:textId="77777777" w:rsidR="00AD6521" w:rsidRDefault="00AD6521" w:rsidP="00AD6521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5"/>
          <w:i/>
          <w:iCs/>
          <w:color w:val="000000"/>
        </w:rPr>
        <w:t>Знакомство со звуками</w:t>
      </w:r>
    </w:p>
    <w:p w14:paraId="182D4E6C" w14:textId="77777777" w:rsidR="00AD6521" w:rsidRDefault="00AD6521" w:rsidP="00AD652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                                </w:t>
      </w:r>
      <w:r>
        <w:rPr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 wp14:anchorId="2A51E619" wp14:editId="22F5043B">
            <wp:extent cx="3409950" cy="3810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65004" w14:textId="77777777" w:rsidR="00AD6521" w:rsidRDefault="00AD6521" w:rsidP="00AD6521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>
        <w:rPr>
          <w:rStyle w:val="c5"/>
          <w:i/>
          <w:iCs/>
          <w:color w:val="000000"/>
        </w:rPr>
        <w:t>Узучаем</w:t>
      </w:r>
      <w:proofErr w:type="spellEnd"/>
      <w:r>
        <w:rPr>
          <w:rStyle w:val="c5"/>
          <w:i/>
          <w:iCs/>
          <w:color w:val="000000"/>
        </w:rPr>
        <w:t xml:space="preserve"> диких </w:t>
      </w:r>
      <w:proofErr w:type="spellStart"/>
      <w:r>
        <w:rPr>
          <w:rStyle w:val="c5"/>
          <w:i/>
          <w:iCs/>
          <w:color w:val="000000"/>
        </w:rPr>
        <w:t>живонтых</w:t>
      </w:r>
      <w:proofErr w:type="spellEnd"/>
    </w:p>
    <w:p w14:paraId="61D86791" w14:textId="77777777" w:rsidR="00AD6521" w:rsidRDefault="00AD6521" w:rsidP="00AD652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                                              </w:t>
      </w:r>
      <w:r>
        <w:rPr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 wp14:anchorId="2CB01949" wp14:editId="7AC6D4CA">
            <wp:extent cx="2809875" cy="38100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c0"/>
          <w:color w:val="000000"/>
          <w:sz w:val="28"/>
          <w:szCs w:val="28"/>
        </w:rPr>
        <w:t>   </w:t>
      </w:r>
    </w:p>
    <w:p w14:paraId="460A15C5" w14:textId="77777777" w:rsidR="00AD6521" w:rsidRDefault="00AD6521" w:rsidP="00AD6521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5"/>
          <w:i/>
          <w:iCs/>
          <w:color w:val="000000"/>
        </w:rPr>
        <w:t>Знакомство с Зимними Олимпийскими играми</w:t>
      </w:r>
    </w:p>
    <w:p w14:paraId="0BF1F638" w14:textId="77777777" w:rsidR="00AD6521" w:rsidRDefault="00AD6521" w:rsidP="00AD652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       По результатам сравнительной диагностики, уровень развития когнитивных способностей у 21 ребенка старшего дошкольного возраста с применением «</w:t>
      </w:r>
      <w:proofErr w:type="spellStart"/>
      <w:r>
        <w:rPr>
          <w:rStyle w:val="c0"/>
          <w:color w:val="000000"/>
          <w:sz w:val="28"/>
          <w:szCs w:val="28"/>
        </w:rPr>
        <w:t>Гекс</w:t>
      </w:r>
      <w:proofErr w:type="spellEnd"/>
      <w:r>
        <w:rPr>
          <w:rStyle w:val="c0"/>
          <w:color w:val="000000"/>
          <w:sz w:val="28"/>
          <w:szCs w:val="28"/>
        </w:rPr>
        <w:t xml:space="preserve">-технологии» увеличился в среднем на 30%. </w:t>
      </w:r>
      <w:proofErr w:type="gramStart"/>
      <w:r>
        <w:rPr>
          <w:rStyle w:val="c0"/>
          <w:color w:val="000000"/>
          <w:sz w:val="28"/>
          <w:szCs w:val="28"/>
        </w:rPr>
        <w:t>Кроме этого</w:t>
      </w:r>
      <w:proofErr w:type="gramEnd"/>
      <w:r>
        <w:rPr>
          <w:rStyle w:val="c0"/>
          <w:color w:val="000000"/>
          <w:sz w:val="28"/>
          <w:szCs w:val="28"/>
        </w:rPr>
        <w:t xml:space="preserve"> использование </w:t>
      </w:r>
      <w:proofErr w:type="spellStart"/>
      <w:r>
        <w:rPr>
          <w:rStyle w:val="c0"/>
          <w:color w:val="000000"/>
          <w:sz w:val="28"/>
          <w:szCs w:val="28"/>
        </w:rPr>
        <w:t>Гекс</w:t>
      </w:r>
      <w:proofErr w:type="spellEnd"/>
      <w:r>
        <w:rPr>
          <w:rStyle w:val="c0"/>
          <w:color w:val="000000"/>
          <w:sz w:val="28"/>
          <w:szCs w:val="28"/>
        </w:rPr>
        <w:t>-технологии в практике работы с детьми старшего дошкольного возраста, в течение года, позволило сделать следующие выводы:</w:t>
      </w:r>
    </w:p>
    <w:p w14:paraId="5C7F790A" w14:textId="77777777" w:rsidR="00AD6521" w:rsidRDefault="00AD6521" w:rsidP="00AD6521">
      <w:pPr>
        <w:pStyle w:val="c1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Эффективность занятий повышается, за счет ухода от пассивного слушания детей к активным формам работы;</w:t>
      </w:r>
    </w:p>
    <w:p w14:paraId="21536567" w14:textId="77777777" w:rsidR="00AD6521" w:rsidRDefault="00AD6521" w:rsidP="00AD6521">
      <w:pPr>
        <w:pStyle w:val="c1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Технология наглядно оживляет занятие, так как сотрудничество в парах и группах в процессе обучения, позволят создавать новое, общаться и критически мыслить;</w:t>
      </w:r>
    </w:p>
    <w:p w14:paraId="1765E20F" w14:textId="77777777" w:rsidR="00AD6521" w:rsidRDefault="00AD6521" w:rsidP="00AD6521">
      <w:pPr>
        <w:pStyle w:val="c1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Технологию можно использовать на любую тему и во всех образовательных областях.</w:t>
      </w:r>
    </w:p>
    <w:p w14:paraId="3A9E116C" w14:textId="77777777" w:rsidR="00AD6521" w:rsidRDefault="00AD6521" w:rsidP="00AD6521">
      <w:pPr>
        <w:pStyle w:val="c1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Технология привлекает к обучению каждого участника, занимательность и интерактивность заданий вызывает большой интерес у ребёнка.</w:t>
      </w:r>
    </w:p>
    <w:p w14:paraId="5D0F2A02" w14:textId="77777777" w:rsidR="00AD6521" w:rsidRDefault="00AD6521" w:rsidP="00AD6521">
      <w:pPr>
        <w:pStyle w:val="c1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Запоминание материала происходит быстро и легко.</w:t>
      </w:r>
    </w:p>
    <w:p w14:paraId="29CB7D66" w14:textId="77777777" w:rsidR="00AD6521" w:rsidRDefault="00AD6521" w:rsidP="00AD6521">
      <w:pPr>
        <w:pStyle w:val="c1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Эффективная систематизация материала. У каждого ребенка при сборке мозаики из шестиугольников складывается своя система знаний, что служит реализации деятельностного и дифференцированного подходов к обучению.</w:t>
      </w:r>
    </w:p>
    <w:p w14:paraId="7E967064" w14:textId="77777777" w:rsidR="00AD6521" w:rsidRDefault="00AD6521" w:rsidP="00AD6521">
      <w:pPr>
        <w:pStyle w:val="c2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Технологию можно применять не только на обучающих занятиях, но и в свободной совместной деятельности детей и воспитателя.</w:t>
      </w:r>
    </w:p>
    <w:p w14:paraId="6CF2CC43" w14:textId="77777777" w:rsidR="00925B45" w:rsidRDefault="00925B45"/>
    <w:sectPr w:rsidR="00925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D5BB4"/>
    <w:multiLevelType w:val="multilevel"/>
    <w:tmpl w:val="C41E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6B1DAD"/>
    <w:multiLevelType w:val="multilevel"/>
    <w:tmpl w:val="7AD81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4024891">
    <w:abstractNumId w:val="1"/>
  </w:num>
  <w:num w:numId="2" w16cid:durableId="844980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45"/>
    <w:rsid w:val="00925B45"/>
    <w:rsid w:val="00AD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C355B-7895-48D6-B5BD-EAB45897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AD6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D6521"/>
  </w:style>
  <w:style w:type="paragraph" w:customStyle="1" w:styleId="c6">
    <w:name w:val="c6"/>
    <w:basedOn w:val="a"/>
    <w:rsid w:val="00AD6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D6521"/>
  </w:style>
  <w:style w:type="paragraph" w:customStyle="1" w:styleId="c4">
    <w:name w:val="c4"/>
    <w:basedOn w:val="a"/>
    <w:rsid w:val="00AD6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D6521"/>
  </w:style>
  <w:style w:type="paragraph" w:customStyle="1" w:styleId="c2">
    <w:name w:val="c2"/>
    <w:basedOn w:val="a"/>
    <w:rsid w:val="00AD6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D6521"/>
  </w:style>
  <w:style w:type="paragraph" w:customStyle="1" w:styleId="c1">
    <w:name w:val="c1"/>
    <w:basedOn w:val="a"/>
    <w:rsid w:val="00AD6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D6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D6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862</Words>
  <Characters>4920</Characters>
  <Application>Microsoft Office Word</Application>
  <DocSecurity>0</DocSecurity>
  <Lines>41</Lines>
  <Paragraphs>11</Paragraphs>
  <ScaleCrop>false</ScaleCrop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ds3-lang@outlook.com</dc:creator>
  <cp:keywords/>
  <dc:description/>
  <cp:lastModifiedBy>ds3-lang@outlook.com</cp:lastModifiedBy>
  <cp:revision>2</cp:revision>
  <dcterms:created xsi:type="dcterms:W3CDTF">2024-11-07T12:12:00Z</dcterms:created>
  <dcterms:modified xsi:type="dcterms:W3CDTF">2024-11-07T12:13:00Z</dcterms:modified>
</cp:coreProperties>
</file>